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19A" w:rsidRDefault="00581A9F" w:rsidP="00581A9F">
      <w:pPr>
        <w:jc w:val="center"/>
        <w:rPr>
          <w:sz w:val="44"/>
          <w:szCs w:val="44"/>
        </w:rPr>
      </w:pPr>
      <w:r w:rsidRPr="00581A9F">
        <w:rPr>
          <w:rFonts w:hint="eastAsia"/>
          <w:sz w:val="44"/>
          <w:szCs w:val="44"/>
        </w:rPr>
        <w:t>アンケート集計結果</w:t>
      </w:r>
    </w:p>
    <w:p w:rsidR="00D55912" w:rsidRDefault="00D55912" w:rsidP="00581A9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新生屋根材</w:t>
      </w:r>
    </w:p>
    <w:p w:rsidR="00D55912" w:rsidRDefault="00581A9F" w:rsidP="00D5591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板金系</w:t>
      </w:r>
      <w:r w:rsidR="00D55912">
        <w:rPr>
          <w:rFonts w:hint="eastAsia"/>
          <w:sz w:val="24"/>
          <w:szCs w:val="24"/>
        </w:rPr>
        <w:t>10</w:t>
      </w:r>
      <w:r w:rsidR="00D55912">
        <w:rPr>
          <w:rFonts w:hint="eastAsia"/>
          <w:sz w:val="24"/>
          <w:szCs w:val="24"/>
        </w:rPr>
        <w:t xml:space="preserve">　　セメント系　</w:t>
      </w:r>
      <w:r w:rsidR="00D55912">
        <w:rPr>
          <w:rFonts w:hint="eastAsia"/>
          <w:sz w:val="24"/>
          <w:szCs w:val="24"/>
        </w:rPr>
        <w:t>5</w:t>
      </w:r>
    </w:p>
    <w:p w:rsidR="00D55912" w:rsidRDefault="00D55912" w:rsidP="00233806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その他　陶器瓦の材質で、板金加工、雨樋、カバー工法</w:t>
      </w:r>
    </w:p>
    <w:p w:rsidR="00D55912" w:rsidRDefault="00D55912" w:rsidP="00581A9F">
      <w:pPr>
        <w:jc w:val="left"/>
        <w:rPr>
          <w:sz w:val="24"/>
          <w:szCs w:val="24"/>
        </w:rPr>
      </w:pPr>
    </w:p>
    <w:p w:rsidR="00D55912" w:rsidRDefault="00D55912" w:rsidP="00581A9F">
      <w:pPr>
        <w:jc w:val="left"/>
        <w:rPr>
          <w:sz w:val="24"/>
          <w:szCs w:val="24"/>
        </w:rPr>
      </w:pPr>
    </w:p>
    <w:p w:rsidR="00D55912" w:rsidRDefault="00D55912" w:rsidP="00581A9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Ｊ型基本</w:t>
      </w:r>
    </w:p>
    <w:p w:rsidR="00D55912" w:rsidRDefault="00D55912" w:rsidP="00581A9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一文字軒、袖の合端施工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 xml:space="preserve">　</w:t>
      </w:r>
      <w:r w:rsidR="00233806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谷の納め方</w:t>
      </w:r>
      <w:r>
        <w:rPr>
          <w:rFonts w:hint="eastAsia"/>
          <w:sz w:val="24"/>
          <w:szCs w:val="24"/>
        </w:rPr>
        <w:t>4</w:t>
      </w:r>
    </w:p>
    <w:p w:rsidR="00233806" w:rsidRDefault="00D55912" w:rsidP="00581A9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寄棟、肘棟　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 xml:space="preserve">　　</w:t>
      </w:r>
      <w:r w:rsidR="00233806"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>ガイド実例</w:t>
      </w:r>
      <w:r>
        <w:rPr>
          <w:rFonts w:hint="eastAsia"/>
          <w:sz w:val="24"/>
          <w:szCs w:val="24"/>
        </w:rPr>
        <w:t>6</w:t>
      </w:r>
    </w:p>
    <w:p w:rsidR="00233806" w:rsidRDefault="00D55912" w:rsidP="0023380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乾式工法　</w:t>
      </w:r>
      <w:r>
        <w:rPr>
          <w:rFonts w:hint="eastAsia"/>
          <w:sz w:val="24"/>
          <w:szCs w:val="24"/>
        </w:rPr>
        <w:t>2</w:t>
      </w:r>
      <w:r w:rsidR="00233806">
        <w:rPr>
          <w:rFonts w:hint="eastAsia"/>
          <w:sz w:val="24"/>
          <w:szCs w:val="24"/>
        </w:rPr>
        <w:t xml:space="preserve">　　　　　　　　　　</w:t>
      </w:r>
      <w:r>
        <w:rPr>
          <w:rFonts w:hint="eastAsia"/>
          <w:sz w:val="24"/>
          <w:szCs w:val="24"/>
        </w:rPr>
        <w:t>耐震棟商材</w:t>
      </w:r>
      <w:r>
        <w:rPr>
          <w:rFonts w:hint="eastAsia"/>
          <w:sz w:val="24"/>
          <w:szCs w:val="24"/>
        </w:rPr>
        <w:t>9</w:t>
      </w:r>
    </w:p>
    <w:p w:rsidR="00D55912" w:rsidRDefault="00D55912" w:rsidP="0023380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現場見学会</w:t>
      </w:r>
      <w:r>
        <w:rPr>
          <w:rFonts w:hint="eastAsia"/>
          <w:sz w:val="24"/>
          <w:szCs w:val="24"/>
        </w:rPr>
        <w:t>4</w:t>
      </w:r>
    </w:p>
    <w:p w:rsidR="00D55912" w:rsidRDefault="00D55912" w:rsidP="00D55912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その他　文化財の見学（旅行を兼ねて）</w:t>
      </w:r>
    </w:p>
    <w:p w:rsidR="00D55912" w:rsidRDefault="00D55912" w:rsidP="00D55912">
      <w:pPr>
        <w:ind w:firstLineChars="100" w:firstLine="240"/>
        <w:jc w:val="left"/>
        <w:rPr>
          <w:sz w:val="24"/>
          <w:szCs w:val="24"/>
        </w:rPr>
      </w:pPr>
    </w:p>
    <w:p w:rsidR="00D55912" w:rsidRDefault="00D55912" w:rsidP="00D55912">
      <w:pPr>
        <w:ind w:firstLineChars="100" w:firstLine="240"/>
        <w:jc w:val="left"/>
        <w:rPr>
          <w:sz w:val="24"/>
          <w:szCs w:val="24"/>
        </w:rPr>
      </w:pPr>
    </w:p>
    <w:p w:rsidR="00D55912" w:rsidRDefault="00D55912" w:rsidP="00D55912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Ｊ型奥技</w:t>
      </w:r>
    </w:p>
    <w:p w:rsidR="00D55912" w:rsidRDefault="00D55912" w:rsidP="00D55912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谷筋瓦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 xml:space="preserve">　</w:t>
      </w:r>
      <w:r w:rsidR="00233806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　　　刻み袖、中付け袖施工</w:t>
      </w:r>
      <w:r>
        <w:rPr>
          <w:rFonts w:hint="eastAsia"/>
          <w:sz w:val="24"/>
          <w:szCs w:val="24"/>
        </w:rPr>
        <w:t>4</w:t>
      </w:r>
    </w:p>
    <w:p w:rsidR="00D55912" w:rsidRDefault="00D55912" w:rsidP="00D55912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本掛け、袖丸の施工</w:t>
      </w:r>
      <w:r w:rsidR="00233806"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 xml:space="preserve">　　　</w:t>
      </w:r>
      <w:r w:rsidR="00233806">
        <w:rPr>
          <w:rFonts w:hint="eastAsia"/>
          <w:sz w:val="24"/>
          <w:szCs w:val="24"/>
        </w:rPr>
        <w:t>原寸図、鳥居組の棟反り</w:t>
      </w:r>
      <w:r w:rsidR="00233806"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 xml:space="preserve">　</w:t>
      </w:r>
    </w:p>
    <w:p w:rsidR="00233806" w:rsidRDefault="00233806" w:rsidP="00D55912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その他</w:t>
      </w:r>
      <w:r w:rsidR="00C57554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 xml:space="preserve">　唐破風</w:t>
      </w:r>
    </w:p>
    <w:p w:rsidR="00233806" w:rsidRDefault="00233806" w:rsidP="00D55912">
      <w:pPr>
        <w:ind w:firstLineChars="100" w:firstLine="240"/>
        <w:jc w:val="left"/>
        <w:rPr>
          <w:sz w:val="24"/>
          <w:szCs w:val="24"/>
        </w:rPr>
      </w:pPr>
    </w:p>
    <w:p w:rsidR="00233806" w:rsidRDefault="00233806" w:rsidP="00D55912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役に立った講習</w:t>
      </w:r>
    </w:p>
    <w:p w:rsidR="00233806" w:rsidRDefault="00233806" w:rsidP="00233806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中付袖　現場見学会　原寸図　全て</w:t>
      </w:r>
    </w:p>
    <w:p w:rsidR="00233806" w:rsidRDefault="00E91838" w:rsidP="00233806">
      <w:pPr>
        <w:ind w:firstLineChars="200" w:firstLine="48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色々な考え方を聞けた事</w:t>
      </w:r>
    </w:p>
    <w:p w:rsidR="00E91838" w:rsidRDefault="00E91838" w:rsidP="00233806">
      <w:pPr>
        <w:ind w:firstLineChars="200" w:firstLine="480"/>
        <w:jc w:val="left"/>
        <w:rPr>
          <w:sz w:val="24"/>
          <w:szCs w:val="24"/>
        </w:rPr>
      </w:pPr>
    </w:p>
    <w:p w:rsidR="00233806" w:rsidRDefault="00233806" w:rsidP="00233806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希望講習日　</w:t>
      </w:r>
    </w:p>
    <w:p w:rsidR="00233806" w:rsidRDefault="00233806" w:rsidP="00233806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土曜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（午後）　　　　　　　日曜</w:t>
      </w:r>
      <w:r>
        <w:rPr>
          <w:rFonts w:hint="eastAsia"/>
          <w:sz w:val="24"/>
          <w:szCs w:val="24"/>
        </w:rPr>
        <w:t>7</w:t>
      </w:r>
    </w:p>
    <w:p w:rsidR="00233806" w:rsidRDefault="00233806" w:rsidP="00233806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平日でも可</w:t>
      </w:r>
    </w:p>
    <w:p w:rsidR="00233806" w:rsidRDefault="00233806" w:rsidP="00233806">
      <w:pPr>
        <w:ind w:firstLineChars="200" w:firstLine="480"/>
        <w:jc w:val="left"/>
        <w:rPr>
          <w:sz w:val="24"/>
          <w:szCs w:val="24"/>
        </w:rPr>
      </w:pPr>
    </w:p>
    <w:p w:rsidR="00233806" w:rsidRDefault="00233806" w:rsidP="00233806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その他</w:t>
      </w:r>
    </w:p>
    <w:p w:rsidR="00233806" w:rsidRDefault="00233806" w:rsidP="00233806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工場、鬼師見学</w:t>
      </w:r>
    </w:p>
    <w:p w:rsidR="00233806" w:rsidRDefault="00233806" w:rsidP="00233806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起りを土葺きで、　　抱き丸</w:t>
      </w:r>
      <w:r w:rsidR="00A42D0F">
        <w:rPr>
          <w:rFonts w:hint="eastAsia"/>
          <w:sz w:val="24"/>
          <w:szCs w:val="24"/>
        </w:rPr>
        <w:t xml:space="preserve">　　降り棟の耐震商材</w:t>
      </w:r>
    </w:p>
    <w:p w:rsidR="00233806" w:rsidRDefault="00233806" w:rsidP="00233806">
      <w:pPr>
        <w:ind w:firstLineChars="200" w:firstLine="48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板金の</w:t>
      </w:r>
      <w:r w:rsidR="00057434">
        <w:rPr>
          <w:rFonts w:hint="eastAsia"/>
          <w:sz w:val="24"/>
          <w:szCs w:val="24"/>
        </w:rPr>
        <w:t>納</w:t>
      </w:r>
      <w:r>
        <w:rPr>
          <w:rFonts w:hint="eastAsia"/>
          <w:sz w:val="24"/>
          <w:szCs w:val="24"/>
        </w:rPr>
        <w:t>まり</w:t>
      </w:r>
      <w:r w:rsidR="00057434">
        <w:rPr>
          <w:rFonts w:hint="eastAsia"/>
          <w:sz w:val="24"/>
          <w:szCs w:val="24"/>
        </w:rPr>
        <w:t>等</w:t>
      </w:r>
      <w:r w:rsidR="009D3395">
        <w:rPr>
          <w:rFonts w:hint="eastAsia"/>
          <w:sz w:val="24"/>
          <w:szCs w:val="24"/>
        </w:rPr>
        <w:t xml:space="preserve">　　　矩形術</w:t>
      </w:r>
      <w:r w:rsidR="00E91838">
        <w:rPr>
          <w:rFonts w:hint="eastAsia"/>
          <w:sz w:val="24"/>
          <w:szCs w:val="24"/>
        </w:rPr>
        <w:t xml:space="preserve">　　新しい屋根の提案</w:t>
      </w:r>
    </w:p>
    <w:p w:rsidR="00E91838" w:rsidRDefault="00E91838" w:rsidP="00233806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新生屋根材の考察</w:t>
      </w:r>
    </w:p>
    <w:p w:rsidR="00057434" w:rsidRDefault="00057434" w:rsidP="00233806">
      <w:pPr>
        <w:ind w:firstLineChars="200" w:firstLine="480"/>
        <w:jc w:val="left"/>
        <w:rPr>
          <w:sz w:val="24"/>
          <w:szCs w:val="24"/>
        </w:rPr>
      </w:pPr>
      <w:bookmarkStart w:id="0" w:name="_GoBack"/>
      <w:bookmarkEnd w:id="0"/>
    </w:p>
    <w:p w:rsidR="00233806" w:rsidRPr="00233806" w:rsidRDefault="00233806" w:rsidP="00233806">
      <w:pPr>
        <w:ind w:firstLineChars="200" w:firstLine="480"/>
        <w:jc w:val="left"/>
        <w:rPr>
          <w:sz w:val="24"/>
          <w:szCs w:val="24"/>
        </w:rPr>
      </w:pPr>
    </w:p>
    <w:sectPr w:rsidR="00233806" w:rsidRPr="0023380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D4D" w:rsidRDefault="00E85D4D" w:rsidP="00D55912">
      <w:r>
        <w:separator/>
      </w:r>
    </w:p>
  </w:endnote>
  <w:endnote w:type="continuationSeparator" w:id="0">
    <w:p w:rsidR="00E85D4D" w:rsidRDefault="00E85D4D" w:rsidP="00D55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D4D" w:rsidRDefault="00E85D4D" w:rsidP="00D55912">
      <w:r>
        <w:separator/>
      </w:r>
    </w:p>
  </w:footnote>
  <w:footnote w:type="continuationSeparator" w:id="0">
    <w:p w:rsidR="00E85D4D" w:rsidRDefault="00E85D4D" w:rsidP="00D559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A9F"/>
    <w:rsid w:val="00057434"/>
    <w:rsid w:val="00233806"/>
    <w:rsid w:val="002804C4"/>
    <w:rsid w:val="0050619A"/>
    <w:rsid w:val="00581A9F"/>
    <w:rsid w:val="009D3395"/>
    <w:rsid w:val="00A42D0F"/>
    <w:rsid w:val="00AB6E45"/>
    <w:rsid w:val="00C57554"/>
    <w:rsid w:val="00D55912"/>
    <w:rsid w:val="00E85D4D"/>
    <w:rsid w:val="00E91838"/>
    <w:rsid w:val="00FA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59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5912"/>
  </w:style>
  <w:style w:type="paragraph" w:styleId="a5">
    <w:name w:val="footer"/>
    <w:basedOn w:val="a"/>
    <w:link w:val="a6"/>
    <w:uiPriority w:val="99"/>
    <w:unhideWhenUsed/>
    <w:rsid w:val="00D559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59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59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5912"/>
  </w:style>
  <w:style w:type="paragraph" w:styleId="a5">
    <w:name w:val="footer"/>
    <w:basedOn w:val="a"/>
    <w:link w:val="a6"/>
    <w:uiPriority w:val="99"/>
    <w:unhideWhenUsed/>
    <w:rsid w:val="00D559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5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2014-09-07T06:26:00Z</cp:lastPrinted>
  <dcterms:created xsi:type="dcterms:W3CDTF">2014-09-25T09:40:00Z</dcterms:created>
  <dcterms:modified xsi:type="dcterms:W3CDTF">2014-09-25T10:01:00Z</dcterms:modified>
</cp:coreProperties>
</file>